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2705" w14:textId="3E6B539A" w:rsidR="00612E35" w:rsidRPr="00914B46" w:rsidRDefault="00914B46" w:rsidP="00914B46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proofErr w:type="gramStart"/>
      <w:r w:rsidR="00612E35">
        <w:rPr>
          <w:b/>
          <w:sz w:val="32"/>
          <w:szCs w:val="32"/>
        </w:rPr>
        <w:t xml:space="preserve">Zvole - </w:t>
      </w:r>
      <w:r w:rsidR="00612E35" w:rsidRPr="00FD4B8F">
        <w:rPr>
          <w:b/>
          <w:sz w:val="32"/>
          <w:szCs w:val="32"/>
        </w:rPr>
        <w:t>Informace</w:t>
      </w:r>
      <w:proofErr w:type="gramEnd"/>
      <w:r w:rsidR="00612E35" w:rsidRPr="00FD4B8F">
        <w:rPr>
          <w:b/>
          <w:sz w:val="32"/>
          <w:szCs w:val="32"/>
        </w:rPr>
        <w:t xml:space="preserve"> podle zákona č. 250/2000 ke zveřejnění na úřední des</w:t>
      </w:r>
      <w:r w:rsidR="00612E35">
        <w:rPr>
          <w:b/>
          <w:sz w:val="32"/>
          <w:szCs w:val="32"/>
        </w:rPr>
        <w:t xml:space="preserve">ce </w:t>
      </w:r>
    </w:p>
    <w:p w14:paraId="3C06DCEF" w14:textId="2E74D872" w:rsidR="000D00CA" w:rsidRPr="002F5C27" w:rsidRDefault="00D451C9">
      <w:pPr>
        <w:rPr>
          <w:i/>
        </w:rPr>
      </w:pPr>
      <w:r>
        <w:rPr>
          <w:b/>
        </w:rPr>
        <w:t xml:space="preserve">Schválený </w:t>
      </w:r>
      <w:r w:rsidR="00612E35">
        <w:rPr>
          <w:b/>
        </w:rPr>
        <w:t>Střednědobý výhled rozpočtu</w:t>
      </w:r>
      <w:r w:rsidR="00283A51">
        <w:rPr>
          <w:b/>
        </w:rPr>
        <w:t xml:space="preserve"> </w:t>
      </w:r>
      <w:r w:rsidR="00612E35">
        <w:rPr>
          <w:b/>
        </w:rPr>
        <w:t>– informace podle zákona č. 250/2000 Sb.</w:t>
      </w:r>
      <w:r w:rsidR="002F5C27">
        <w:rPr>
          <w:b/>
        </w:rPr>
        <w:t xml:space="preserve">      </w:t>
      </w:r>
      <w:r>
        <w:rPr>
          <w:b/>
        </w:rPr>
        <w:t xml:space="preserve">      </w:t>
      </w:r>
      <w:r w:rsidR="002F5C27">
        <w:rPr>
          <w:b/>
        </w:rPr>
        <w:t xml:space="preserve">   </w:t>
      </w:r>
      <w:r w:rsidR="002F5C27">
        <w:rPr>
          <w:i/>
        </w:rPr>
        <w:t>tis. Kč</w:t>
      </w:r>
    </w:p>
    <w:tbl>
      <w:tblPr>
        <w:tblStyle w:val="Mkatabulky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2"/>
        <w:gridCol w:w="2008"/>
        <w:gridCol w:w="5469"/>
        <w:gridCol w:w="1124"/>
        <w:gridCol w:w="1124"/>
        <w:gridCol w:w="1124"/>
        <w:gridCol w:w="1105"/>
        <w:gridCol w:w="2127"/>
      </w:tblGrid>
      <w:tr w:rsidR="0021459A" w14:paraId="0313DD7B" w14:textId="77777777" w:rsidTr="00C819F9">
        <w:trPr>
          <w:trHeight w:val="680"/>
        </w:trPr>
        <w:tc>
          <w:tcPr>
            <w:tcW w:w="662" w:type="dxa"/>
            <w:vAlign w:val="center"/>
          </w:tcPr>
          <w:p w14:paraId="6E5688E0" w14:textId="77777777" w:rsidR="0021459A" w:rsidRPr="00E12DCF" w:rsidRDefault="0021459A" w:rsidP="00914B46">
            <w:pPr>
              <w:ind w:hanging="105"/>
              <w:jc w:val="center"/>
              <w:rPr>
                <w:b/>
              </w:rPr>
            </w:pPr>
          </w:p>
          <w:p w14:paraId="08CDE13B" w14:textId="77777777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>ř.</w:t>
            </w:r>
          </w:p>
        </w:tc>
        <w:tc>
          <w:tcPr>
            <w:tcW w:w="2008" w:type="dxa"/>
            <w:vAlign w:val="center"/>
          </w:tcPr>
          <w:p w14:paraId="5D463E9E" w14:textId="77777777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 xml:space="preserve">Druhové třídění dle </w:t>
            </w:r>
            <w:proofErr w:type="spellStart"/>
            <w:r w:rsidRPr="00E12DCF">
              <w:rPr>
                <w:b/>
              </w:rPr>
              <w:t>rozp</w:t>
            </w:r>
            <w:proofErr w:type="spellEnd"/>
            <w:r w:rsidRPr="00E12DCF">
              <w:rPr>
                <w:b/>
              </w:rPr>
              <w:t>. skladby</w:t>
            </w:r>
          </w:p>
        </w:tc>
        <w:tc>
          <w:tcPr>
            <w:tcW w:w="5469" w:type="dxa"/>
            <w:vAlign w:val="center"/>
          </w:tcPr>
          <w:p w14:paraId="6ADD175A" w14:textId="77777777" w:rsidR="0021459A" w:rsidRPr="00E12DCF" w:rsidRDefault="0021459A" w:rsidP="002F5C27">
            <w:pPr>
              <w:jc w:val="center"/>
              <w:rPr>
                <w:b/>
              </w:rPr>
            </w:pPr>
          </w:p>
          <w:p w14:paraId="3ED5BD60" w14:textId="77777777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>Údaj</w:t>
            </w:r>
          </w:p>
        </w:tc>
        <w:tc>
          <w:tcPr>
            <w:tcW w:w="1124" w:type="dxa"/>
            <w:vAlign w:val="center"/>
          </w:tcPr>
          <w:p w14:paraId="28CED216" w14:textId="77777777" w:rsidR="0021459A" w:rsidRPr="00E12DCF" w:rsidRDefault="0021459A" w:rsidP="002F5C27">
            <w:pPr>
              <w:jc w:val="center"/>
              <w:rPr>
                <w:b/>
              </w:rPr>
            </w:pPr>
          </w:p>
          <w:p w14:paraId="215E510A" w14:textId="7DB9B014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12DCF">
              <w:rPr>
                <w:b/>
              </w:rPr>
              <w:t xml:space="preserve">        výhled</w:t>
            </w:r>
          </w:p>
        </w:tc>
        <w:tc>
          <w:tcPr>
            <w:tcW w:w="1124" w:type="dxa"/>
            <w:vAlign w:val="center"/>
          </w:tcPr>
          <w:p w14:paraId="3A57A534" w14:textId="77777777" w:rsidR="0021459A" w:rsidRPr="00E12DCF" w:rsidRDefault="0021459A" w:rsidP="002F5C27">
            <w:pPr>
              <w:jc w:val="center"/>
              <w:rPr>
                <w:b/>
              </w:rPr>
            </w:pPr>
          </w:p>
          <w:p w14:paraId="4F699B0D" w14:textId="6F01EF10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E12DCF">
              <w:rPr>
                <w:b/>
              </w:rPr>
              <w:t xml:space="preserve">       výhled</w:t>
            </w:r>
          </w:p>
        </w:tc>
        <w:tc>
          <w:tcPr>
            <w:tcW w:w="1124" w:type="dxa"/>
            <w:vAlign w:val="center"/>
          </w:tcPr>
          <w:p w14:paraId="216E0F6D" w14:textId="77777777" w:rsidR="0021459A" w:rsidRPr="00E12DCF" w:rsidRDefault="0021459A" w:rsidP="002F5C27">
            <w:pPr>
              <w:jc w:val="center"/>
              <w:rPr>
                <w:b/>
              </w:rPr>
            </w:pPr>
          </w:p>
          <w:p w14:paraId="165289F0" w14:textId="1E095410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E12DCF">
              <w:rPr>
                <w:b/>
              </w:rPr>
              <w:t xml:space="preserve">       výhled</w:t>
            </w:r>
          </w:p>
        </w:tc>
        <w:tc>
          <w:tcPr>
            <w:tcW w:w="1105" w:type="dxa"/>
            <w:vAlign w:val="center"/>
          </w:tcPr>
          <w:p w14:paraId="77827EA5" w14:textId="77777777" w:rsidR="0021459A" w:rsidRPr="00E12DCF" w:rsidRDefault="0021459A" w:rsidP="002F5C27">
            <w:pPr>
              <w:jc w:val="center"/>
              <w:rPr>
                <w:b/>
              </w:rPr>
            </w:pPr>
          </w:p>
          <w:p w14:paraId="64418490" w14:textId="56275D6F" w:rsidR="0021459A" w:rsidRPr="00E12DCF" w:rsidRDefault="0021459A" w:rsidP="002F5C27">
            <w:pPr>
              <w:jc w:val="center"/>
              <w:rPr>
                <w:b/>
              </w:rPr>
            </w:pPr>
            <w:r w:rsidRPr="00E12DCF">
              <w:rPr>
                <w:b/>
              </w:rPr>
              <w:t>202</w:t>
            </w:r>
            <w:r>
              <w:rPr>
                <w:b/>
              </w:rPr>
              <w:t>9</w:t>
            </w:r>
            <w:r w:rsidRPr="00E12DCF">
              <w:rPr>
                <w:b/>
              </w:rPr>
              <w:t xml:space="preserve">       výhled</w:t>
            </w:r>
          </w:p>
        </w:tc>
        <w:tc>
          <w:tcPr>
            <w:tcW w:w="2127" w:type="dxa"/>
            <w:vAlign w:val="center"/>
          </w:tcPr>
          <w:p w14:paraId="7133F411" w14:textId="77777777" w:rsidR="0021459A" w:rsidRPr="00E12DCF" w:rsidRDefault="0021459A" w:rsidP="00E12DCF">
            <w:pPr>
              <w:jc w:val="center"/>
              <w:rPr>
                <w:b/>
              </w:rPr>
            </w:pPr>
          </w:p>
          <w:p w14:paraId="71271314" w14:textId="2269DC7D" w:rsidR="0021459A" w:rsidRPr="00E12DCF" w:rsidRDefault="0021459A" w:rsidP="00E12DCF">
            <w:pPr>
              <w:jc w:val="center"/>
              <w:rPr>
                <w:b/>
              </w:rPr>
            </w:pPr>
            <w:r w:rsidRPr="00E12DCF">
              <w:rPr>
                <w:b/>
              </w:rPr>
              <w:t>CELKEM 20</w:t>
            </w:r>
            <w:r>
              <w:rPr>
                <w:b/>
              </w:rPr>
              <w:t>26</w:t>
            </w:r>
            <w:r w:rsidRPr="00E12DCF">
              <w:rPr>
                <w:b/>
              </w:rPr>
              <w:t xml:space="preserve"> až 202</w:t>
            </w:r>
            <w:r>
              <w:rPr>
                <w:b/>
              </w:rPr>
              <w:t>9</w:t>
            </w:r>
          </w:p>
        </w:tc>
      </w:tr>
      <w:tr w:rsidR="0021459A" w14:paraId="0C86589D" w14:textId="77777777" w:rsidTr="00C819F9">
        <w:trPr>
          <w:trHeight w:val="680"/>
        </w:trPr>
        <w:tc>
          <w:tcPr>
            <w:tcW w:w="662" w:type="dxa"/>
            <w:shd w:val="clear" w:color="auto" w:fill="BDD6EE" w:themeFill="accent1" w:themeFillTint="66"/>
            <w:vAlign w:val="center"/>
          </w:tcPr>
          <w:p w14:paraId="2C246ADC" w14:textId="77777777" w:rsidR="0021459A" w:rsidRPr="0001269D" w:rsidRDefault="0021459A" w:rsidP="002F5C27">
            <w:pPr>
              <w:jc w:val="center"/>
              <w:rPr>
                <w:b/>
              </w:rPr>
            </w:pPr>
          </w:p>
          <w:p w14:paraId="0C245617" w14:textId="77777777" w:rsidR="0021459A" w:rsidRPr="0001269D" w:rsidRDefault="0021459A" w:rsidP="002F5C27">
            <w:pPr>
              <w:jc w:val="center"/>
            </w:pPr>
            <w:r w:rsidRPr="0001269D">
              <w:t>1</w:t>
            </w:r>
          </w:p>
        </w:tc>
        <w:tc>
          <w:tcPr>
            <w:tcW w:w="2008" w:type="dxa"/>
            <w:shd w:val="clear" w:color="auto" w:fill="BDD6EE" w:themeFill="accent1" w:themeFillTint="66"/>
            <w:vAlign w:val="center"/>
          </w:tcPr>
          <w:p w14:paraId="69076481" w14:textId="77777777" w:rsidR="0021459A" w:rsidRPr="0001269D" w:rsidRDefault="0021459A" w:rsidP="00586975">
            <w:pPr>
              <w:rPr>
                <w:b/>
              </w:rPr>
            </w:pPr>
            <w:r w:rsidRPr="0001269D">
              <w:rPr>
                <w:b/>
              </w:rPr>
              <w:t xml:space="preserve">   1 + 2 + 3 + 4</w:t>
            </w:r>
          </w:p>
        </w:tc>
        <w:tc>
          <w:tcPr>
            <w:tcW w:w="5469" w:type="dxa"/>
            <w:shd w:val="clear" w:color="auto" w:fill="BDD6EE" w:themeFill="accent1" w:themeFillTint="66"/>
            <w:vAlign w:val="center"/>
          </w:tcPr>
          <w:p w14:paraId="5BA792E3" w14:textId="77777777" w:rsidR="0021459A" w:rsidRPr="0001269D" w:rsidRDefault="0021459A" w:rsidP="002F5C27">
            <w:pPr>
              <w:jc w:val="center"/>
              <w:rPr>
                <w:b/>
              </w:rPr>
            </w:pPr>
          </w:p>
          <w:p w14:paraId="46BAE921" w14:textId="77777777" w:rsidR="0021459A" w:rsidRPr="0001269D" w:rsidRDefault="0021459A" w:rsidP="002F5C27">
            <w:pPr>
              <w:jc w:val="center"/>
              <w:rPr>
                <w:b/>
              </w:rPr>
            </w:pPr>
            <w:r w:rsidRPr="0001269D">
              <w:rPr>
                <w:b/>
              </w:rPr>
              <w:t>PŘÍJMY CELKEM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0B8E6897" w14:textId="2882D826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54 393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714F14E9" w14:textId="1AF6F807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56 000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01E2275C" w14:textId="1513DD88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57 000</w:t>
            </w:r>
          </w:p>
        </w:tc>
        <w:tc>
          <w:tcPr>
            <w:tcW w:w="1105" w:type="dxa"/>
            <w:shd w:val="clear" w:color="auto" w:fill="BDD6EE" w:themeFill="accent1" w:themeFillTint="66"/>
            <w:vAlign w:val="center"/>
          </w:tcPr>
          <w:p w14:paraId="5C0C9983" w14:textId="38C6D2E1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01269D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01269D">
              <w:rPr>
                <w:b/>
              </w:rPr>
              <w:t>00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23C66110" w14:textId="1E8199EF" w:rsidR="0021459A" w:rsidRPr="0001269D" w:rsidRDefault="0021459A" w:rsidP="001F1802">
            <w:pPr>
              <w:jc w:val="center"/>
              <w:rPr>
                <w:b/>
              </w:rPr>
            </w:pPr>
            <w:r>
              <w:rPr>
                <w:b/>
              </w:rPr>
              <w:t>225 893</w:t>
            </w:r>
          </w:p>
        </w:tc>
      </w:tr>
      <w:tr w:rsidR="0021459A" w14:paraId="1C49C396" w14:textId="77777777" w:rsidTr="00C819F9">
        <w:trPr>
          <w:trHeight w:val="680"/>
        </w:trPr>
        <w:tc>
          <w:tcPr>
            <w:tcW w:w="662" w:type="dxa"/>
            <w:shd w:val="clear" w:color="auto" w:fill="BDD6EE" w:themeFill="accent1" w:themeFillTint="66"/>
            <w:vAlign w:val="center"/>
          </w:tcPr>
          <w:p w14:paraId="1902428C" w14:textId="77777777" w:rsidR="0021459A" w:rsidRDefault="0021459A" w:rsidP="002F5C27">
            <w:pPr>
              <w:jc w:val="center"/>
            </w:pPr>
          </w:p>
          <w:p w14:paraId="06BFC197" w14:textId="77777777" w:rsidR="0021459A" w:rsidRDefault="0021459A" w:rsidP="002F5C27">
            <w:pPr>
              <w:jc w:val="center"/>
            </w:pPr>
            <w:r>
              <w:t>2</w:t>
            </w:r>
          </w:p>
        </w:tc>
        <w:tc>
          <w:tcPr>
            <w:tcW w:w="2008" w:type="dxa"/>
            <w:shd w:val="clear" w:color="auto" w:fill="BDD6EE" w:themeFill="accent1" w:themeFillTint="66"/>
            <w:vAlign w:val="center"/>
          </w:tcPr>
          <w:p w14:paraId="05727156" w14:textId="77777777" w:rsidR="0021459A" w:rsidRPr="0001269D" w:rsidRDefault="0021459A" w:rsidP="00586975">
            <w:pPr>
              <w:rPr>
                <w:b/>
              </w:rPr>
            </w:pPr>
            <w:r w:rsidRPr="0001269D">
              <w:rPr>
                <w:b/>
              </w:rPr>
              <w:t xml:space="preserve">          5 + 6</w:t>
            </w:r>
          </w:p>
        </w:tc>
        <w:tc>
          <w:tcPr>
            <w:tcW w:w="5469" w:type="dxa"/>
            <w:shd w:val="clear" w:color="auto" w:fill="BDD6EE" w:themeFill="accent1" w:themeFillTint="66"/>
            <w:vAlign w:val="center"/>
          </w:tcPr>
          <w:p w14:paraId="12729B8E" w14:textId="77777777" w:rsidR="0021459A" w:rsidRPr="0001269D" w:rsidRDefault="0021459A" w:rsidP="002F5C27">
            <w:pPr>
              <w:jc w:val="center"/>
              <w:rPr>
                <w:b/>
              </w:rPr>
            </w:pPr>
          </w:p>
          <w:p w14:paraId="51C6499D" w14:textId="77777777" w:rsidR="0021459A" w:rsidRPr="0001269D" w:rsidRDefault="0021459A" w:rsidP="002F5C27">
            <w:pPr>
              <w:jc w:val="center"/>
              <w:rPr>
                <w:b/>
              </w:rPr>
            </w:pPr>
            <w:r w:rsidRPr="0001269D">
              <w:rPr>
                <w:b/>
              </w:rPr>
              <w:t>VÝDAJE CELKEM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3F02DA43" w14:textId="36CDB296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63 213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6B7C0817" w14:textId="43AD9F88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56 000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104F4CB3" w14:textId="26E1878C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53 500</w:t>
            </w:r>
          </w:p>
        </w:tc>
        <w:tc>
          <w:tcPr>
            <w:tcW w:w="1105" w:type="dxa"/>
            <w:shd w:val="clear" w:color="auto" w:fill="BDD6EE" w:themeFill="accent1" w:themeFillTint="66"/>
            <w:vAlign w:val="center"/>
          </w:tcPr>
          <w:p w14:paraId="4D3E29B2" w14:textId="37E4F58A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01269D">
              <w:rPr>
                <w:b/>
              </w:rPr>
              <w:t xml:space="preserve"> 500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78BD96A9" w14:textId="0D2D11B8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227 213</w:t>
            </w:r>
          </w:p>
        </w:tc>
      </w:tr>
      <w:tr w:rsidR="0021459A" w14:paraId="3ED830AF" w14:textId="77777777" w:rsidTr="00C819F9">
        <w:trPr>
          <w:trHeight w:val="680"/>
        </w:trPr>
        <w:tc>
          <w:tcPr>
            <w:tcW w:w="662" w:type="dxa"/>
            <w:vAlign w:val="center"/>
          </w:tcPr>
          <w:p w14:paraId="54E12470" w14:textId="77777777" w:rsidR="0021459A" w:rsidRDefault="0021459A" w:rsidP="002F5C27">
            <w:pPr>
              <w:jc w:val="center"/>
            </w:pPr>
            <w:r>
              <w:t>3</w:t>
            </w:r>
          </w:p>
        </w:tc>
        <w:tc>
          <w:tcPr>
            <w:tcW w:w="2008" w:type="dxa"/>
            <w:vAlign w:val="center"/>
          </w:tcPr>
          <w:p w14:paraId="5C3FB973" w14:textId="77777777" w:rsidR="0021459A" w:rsidRDefault="0021459A" w:rsidP="002F5C27">
            <w:pPr>
              <w:jc w:val="center"/>
            </w:pPr>
          </w:p>
        </w:tc>
        <w:tc>
          <w:tcPr>
            <w:tcW w:w="5469" w:type="dxa"/>
            <w:vAlign w:val="center"/>
          </w:tcPr>
          <w:p w14:paraId="13BA45AD" w14:textId="77777777" w:rsidR="0021459A" w:rsidRDefault="0021459A" w:rsidP="002F5C27">
            <w:pPr>
              <w:jc w:val="center"/>
            </w:pPr>
            <w:r>
              <w:t>SALDO PŘÍJMŮ A VÝDAJŮ</w:t>
            </w:r>
          </w:p>
        </w:tc>
        <w:tc>
          <w:tcPr>
            <w:tcW w:w="1124" w:type="dxa"/>
            <w:vAlign w:val="center"/>
          </w:tcPr>
          <w:p w14:paraId="6C0FA99A" w14:textId="6A70BE36" w:rsidR="0021459A" w:rsidRDefault="0021459A" w:rsidP="002F5C27">
            <w:pPr>
              <w:jc w:val="center"/>
            </w:pPr>
            <w:r>
              <w:t>-8 830</w:t>
            </w:r>
          </w:p>
        </w:tc>
        <w:tc>
          <w:tcPr>
            <w:tcW w:w="1124" w:type="dxa"/>
            <w:vAlign w:val="center"/>
          </w:tcPr>
          <w:p w14:paraId="2FEA7C25" w14:textId="29AE6780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vAlign w:val="center"/>
          </w:tcPr>
          <w:p w14:paraId="51A97361" w14:textId="05AD8050" w:rsidR="0021459A" w:rsidRDefault="0021459A" w:rsidP="002F5C27">
            <w:pPr>
              <w:jc w:val="center"/>
            </w:pPr>
            <w:r>
              <w:t>3 500</w:t>
            </w:r>
          </w:p>
        </w:tc>
        <w:tc>
          <w:tcPr>
            <w:tcW w:w="1105" w:type="dxa"/>
            <w:vAlign w:val="center"/>
          </w:tcPr>
          <w:p w14:paraId="6CBC2534" w14:textId="084DA02B" w:rsidR="0021459A" w:rsidRDefault="0021459A" w:rsidP="002F5C27">
            <w:pPr>
              <w:jc w:val="center"/>
            </w:pPr>
            <w:r>
              <w:t>4 000</w:t>
            </w:r>
          </w:p>
        </w:tc>
        <w:tc>
          <w:tcPr>
            <w:tcW w:w="2127" w:type="dxa"/>
            <w:vAlign w:val="center"/>
          </w:tcPr>
          <w:p w14:paraId="69AD77C2" w14:textId="37D66D7B" w:rsidR="0021459A" w:rsidRDefault="0021459A" w:rsidP="002F5C27">
            <w:pPr>
              <w:jc w:val="center"/>
            </w:pPr>
            <w:r>
              <w:t>-</w:t>
            </w:r>
            <w:r w:rsidR="004548EC">
              <w:t>1 230</w:t>
            </w:r>
          </w:p>
        </w:tc>
      </w:tr>
      <w:tr w:rsidR="0021459A" w14:paraId="754DCB9D" w14:textId="77777777" w:rsidTr="00C819F9">
        <w:trPr>
          <w:trHeight w:val="680"/>
        </w:trPr>
        <w:tc>
          <w:tcPr>
            <w:tcW w:w="662" w:type="dxa"/>
            <w:vAlign w:val="center"/>
          </w:tcPr>
          <w:p w14:paraId="06D06FF0" w14:textId="77777777" w:rsidR="0021459A" w:rsidRDefault="0021459A" w:rsidP="002F5C27">
            <w:pPr>
              <w:jc w:val="center"/>
            </w:pPr>
          </w:p>
          <w:p w14:paraId="0562ECCF" w14:textId="77777777" w:rsidR="0021459A" w:rsidRDefault="0021459A" w:rsidP="002F5C27">
            <w:pPr>
              <w:jc w:val="center"/>
            </w:pPr>
            <w:r>
              <w:t>4</w:t>
            </w:r>
          </w:p>
        </w:tc>
        <w:tc>
          <w:tcPr>
            <w:tcW w:w="2008" w:type="dxa"/>
            <w:vAlign w:val="center"/>
          </w:tcPr>
          <w:p w14:paraId="3F237187" w14:textId="77777777" w:rsidR="0021459A" w:rsidRDefault="0021459A" w:rsidP="00586975">
            <w:r>
              <w:t xml:space="preserve">          8124</w:t>
            </w:r>
          </w:p>
        </w:tc>
        <w:tc>
          <w:tcPr>
            <w:tcW w:w="5469" w:type="dxa"/>
            <w:vAlign w:val="center"/>
          </w:tcPr>
          <w:p w14:paraId="4DC727F3" w14:textId="77777777" w:rsidR="0021459A" w:rsidRDefault="0021459A" w:rsidP="002F5C27">
            <w:pPr>
              <w:jc w:val="center"/>
            </w:pPr>
            <w:r>
              <w:t>Uhrazené splátky dlouhodobých půjček</w:t>
            </w:r>
          </w:p>
        </w:tc>
        <w:tc>
          <w:tcPr>
            <w:tcW w:w="1124" w:type="dxa"/>
            <w:vAlign w:val="center"/>
          </w:tcPr>
          <w:p w14:paraId="6C54824C" w14:textId="75B2BF8C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vAlign w:val="center"/>
          </w:tcPr>
          <w:p w14:paraId="01178278" w14:textId="00F259F9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vAlign w:val="center"/>
          </w:tcPr>
          <w:p w14:paraId="7DF4D596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05" w:type="dxa"/>
            <w:vAlign w:val="center"/>
          </w:tcPr>
          <w:p w14:paraId="34B2CAD6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2127" w:type="dxa"/>
            <w:vAlign w:val="center"/>
          </w:tcPr>
          <w:p w14:paraId="3C1B1051" w14:textId="64492EDE" w:rsidR="0021459A" w:rsidRDefault="0021459A" w:rsidP="002F5C27">
            <w:pPr>
              <w:jc w:val="center"/>
            </w:pPr>
            <w:r>
              <w:t>0</w:t>
            </w:r>
          </w:p>
        </w:tc>
      </w:tr>
      <w:tr w:rsidR="0021459A" w14:paraId="0B006124" w14:textId="77777777" w:rsidTr="00C819F9">
        <w:trPr>
          <w:trHeight w:val="680"/>
        </w:trPr>
        <w:tc>
          <w:tcPr>
            <w:tcW w:w="662" w:type="dxa"/>
            <w:shd w:val="clear" w:color="auto" w:fill="BDD6EE" w:themeFill="accent1" w:themeFillTint="66"/>
            <w:vAlign w:val="center"/>
          </w:tcPr>
          <w:p w14:paraId="44893E38" w14:textId="77777777" w:rsidR="0021459A" w:rsidRDefault="0021459A" w:rsidP="002F5C27">
            <w:pPr>
              <w:jc w:val="center"/>
            </w:pPr>
          </w:p>
          <w:p w14:paraId="6024D1AB" w14:textId="77777777" w:rsidR="0021459A" w:rsidRDefault="0021459A" w:rsidP="002F5C27">
            <w:pPr>
              <w:jc w:val="center"/>
            </w:pPr>
            <w:r>
              <w:t>5</w:t>
            </w:r>
          </w:p>
        </w:tc>
        <w:tc>
          <w:tcPr>
            <w:tcW w:w="2008" w:type="dxa"/>
            <w:shd w:val="clear" w:color="auto" w:fill="BDD6EE" w:themeFill="accent1" w:themeFillTint="66"/>
            <w:vAlign w:val="center"/>
          </w:tcPr>
          <w:p w14:paraId="7F8C7977" w14:textId="77777777" w:rsidR="0021459A" w:rsidRPr="0001269D" w:rsidRDefault="0021459A" w:rsidP="002F5C27">
            <w:pPr>
              <w:jc w:val="center"/>
              <w:rPr>
                <w:b/>
              </w:rPr>
            </w:pPr>
            <w:r w:rsidRPr="0001269D">
              <w:rPr>
                <w:b/>
              </w:rPr>
              <w:t>rozvaha</w:t>
            </w:r>
          </w:p>
        </w:tc>
        <w:tc>
          <w:tcPr>
            <w:tcW w:w="5469" w:type="dxa"/>
            <w:shd w:val="clear" w:color="auto" w:fill="BDD6EE" w:themeFill="accent1" w:themeFillTint="66"/>
            <w:vAlign w:val="center"/>
          </w:tcPr>
          <w:p w14:paraId="4B1CBD18" w14:textId="77777777" w:rsidR="0021459A" w:rsidRPr="0001269D" w:rsidRDefault="0021459A" w:rsidP="002F5C27">
            <w:pPr>
              <w:jc w:val="center"/>
              <w:rPr>
                <w:b/>
              </w:rPr>
            </w:pPr>
            <w:r w:rsidRPr="0001269D">
              <w:rPr>
                <w:b/>
              </w:rPr>
              <w:t>Dlouhodobé závazky (úvěry)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288F2D18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17C1B05D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7C978D90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05" w:type="dxa"/>
            <w:shd w:val="clear" w:color="auto" w:fill="BDD6EE" w:themeFill="accent1" w:themeFillTint="66"/>
            <w:vAlign w:val="center"/>
          </w:tcPr>
          <w:p w14:paraId="5D1ECCD7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39C6643E" w14:textId="77777777" w:rsidR="0021459A" w:rsidRDefault="0021459A" w:rsidP="002F5C27">
            <w:pPr>
              <w:jc w:val="center"/>
            </w:pPr>
            <w:r>
              <w:t>0</w:t>
            </w:r>
          </w:p>
        </w:tc>
      </w:tr>
      <w:tr w:rsidR="0021459A" w14:paraId="534DD995" w14:textId="77777777" w:rsidTr="00C819F9">
        <w:trPr>
          <w:trHeight w:val="680"/>
        </w:trPr>
        <w:tc>
          <w:tcPr>
            <w:tcW w:w="662" w:type="dxa"/>
            <w:shd w:val="clear" w:color="auto" w:fill="BDD6EE" w:themeFill="accent1" w:themeFillTint="66"/>
            <w:vAlign w:val="center"/>
          </w:tcPr>
          <w:p w14:paraId="289B4D04" w14:textId="77777777" w:rsidR="0021459A" w:rsidRDefault="0021459A" w:rsidP="002F5C27">
            <w:pPr>
              <w:jc w:val="center"/>
            </w:pPr>
          </w:p>
          <w:p w14:paraId="68E64900" w14:textId="77777777" w:rsidR="0021459A" w:rsidRDefault="0021459A" w:rsidP="002F5C27">
            <w:pPr>
              <w:jc w:val="center"/>
            </w:pPr>
            <w:r>
              <w:t>6</w:t>
            </w:r>
          </w:p>
        </w:tc>
        <w:tc>
          <w:tcPr>
            <w:tcW w:w="2008" w:type="dxa"/>
            <w:shd w:val="clear" w:color="auto" w:fill="BDD6EE" w:themeFill="accent1" w:themeFillTint="66"/>
            <w:vAlign w:val="center"/>
          </w:tcPr>
          <w:p w14:paraId="658B67D4" w14:textId="77777777" w:rsidR="0021459A" w:rsidRPr="0001269D" w:rsidRDefault="0021459A" w:rsidP="002F5C27">
            <w:pPr>
              <w:jc w:val="center"/>
              <w:rPr>
                <w:b/>
              </w:rPr>
            </w:pPr>
            <w:r w:rsidRPr="0001269D">
              <w:rPr>
                <w:b/>
              </w:rPr>
              <w:t>rozvaha</w:t>
            </w:r>
          </w:p>
        </w:tc>
        <w:tc>
          <w:tcPr>
            <w:tcW w:w="5469" w:type="dxa"/>
            <w:shd w:val="clear" w:color="auto" w:fill="BDD6EE" w:themeFill="accent1" w:themeFillTint="66"/>
            <w:vAlign w:val="center"/>
          </w:tcPr>
          <w:p w14:paraId="301B2042" w14:textId="77777777" w:rsidR="0021459A" w:rsidRPr="0001269D" w:rsidRDefault="0021459A" w:rsidP="002F5C27">
            <w:pPr>
              <w:jc w:val="center"/>
              <w:rPr>
                <w:b/>
              </w:rPr>
            </w:pPr>
            <w:r w:rsidRPr="0001269D">
              <w:rPr>
                <w:b/>
              </w:rPr>
              <w:t>Dlouhodobé pohledávky (účet 462 až 471)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1BB16191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7EF8A621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240A3182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1105" w:type="dxa"/>
            <w:shd w:val="clear" w:color="auto" w:fill="BDD6EE" w:themeFill="accent1" w:themeFillTint="66"/>
            <w:vAlign w:val="center"/>
          </w:tcPr>
          <w:p w14:paraId="361A02E5" w14:textId="77777777" w:rsidR="0021459A" w:rsidRDefault="0021459A" w:rsidP="002F5C27">
            <w:pPr>
              <w:jc w:val="center"/>
            </w:pPr>
            <w:r>
              <w:t>0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28C2C6B5" w14:textId="77777777" w:rsidR="0021459A" w:rsidRDefault="0021459A" w:rsidP="002F5C27">
            <w:pPr>
              <w:jc w:val="center"/>
            </w:pPr>
            <w:r>
              <w:t>0</w:t>
            </w:r>
          </w:p>
        </w:tc>
      </w:tr>
      <w:tr w:rsidR="0021459A" w14:paraId="2C2926AA" w14:textId="77777777" w:rsidTr="00C819F9">
        <w:trPr>
          <w:trHeight w:val="680"/>
        </w:trPr>
        <w:tc>
          <w:tcPr>
            <w:tcW w:w="662" w:type="dxa"/>
            <w:shd w:val="clear" w:color="auto" w:fill="BDD6EE" w:themeFill="accent1" w:themeFillTint="66"/>
            <w:vAlign w:val="center"/>
          </w:tcPr>
          <w:p w14:paraId="6CA0FC12" w14:textId="77777777" w:rsidR="0021459A" w:rsidRDefault="0021459A" w:rsidP="002F5C27">
            <w:pPr>
              <w:jc w:val="center"/>
            </w:pPr>
          </w:p>
          <w:p w14:paraId="76F341A9" w14:textId="77777777" w:rsidR="0021459A" w:rsidRDefault="0021459A" w:rsidP="002F5C27">
            <w:pPr>
              <w:jc w:val="center"/>
            </w:pPr>
            <w:r>
              <w:t>7</w:t>
            </w:r>
          </w:p>
        </w:tc>
        <w:tc>
          <w:tcPr>
            <w:tcW w:w="2008" w:type="dxa"/>
            <w:shd w:val="clear" w:color="auto" w:fill="BDD6EE" w:themeFill="accent1" w:themeFillTint="66"/>
            <w:vAlign w:val="center"/>
          </w:tcPr>
          <w:p w14:paraId="6D2AEBCD" w14:textId="77777777" w:rsidR="0021459A" w:rsidRDefault="0021459A" w:rsidP="002F5C27">
            <w:pPr>
              <w:jc w:val="center"/>
            </w:pPr>
            <w:r>
              <w:t>*</w:t>
            </w:r>
          </w:p>
        </w:tc>
        <w:tc>
          <w:tcPr>
            <w:tcW w:w="5469" w:type="dxa"/>
            <w:shd w:val="clear" w:color="auto" w:fill="BDD6EE" w:themeFill="accent1" w:themeFillTint="66"/>
            <w:vAlign w:val="center"/>
          </w:tcPr>
          <w:p w14:paraId="22A4F79C" w14:textId="77777777" w:rsidR="0021459A" w:rsidRDefault="0021459A" w:rsidP="002F5C27">
            <w:pPr>
              <w:jc w:val="center"/>
            </w:pPr>
            <w:r w:rsidRPr="0001269D">
              <w:rPr>
                <w:b/>
              </w:rPr>
              <w:t>Zbývá na cíle, včetně reprodukce majetku po úhradě přijatých závazků</w:t>
            </w:r>
            <w:r>
              <w:t xml:space="preserve"> (bez rezerv, přijatých úvěrů investičních dotací a kapitálových příjmů)</w:t>
            </w:r>
          </w:p>
        </w:tc>
        <w:tc>
          <w:tcPr>
            <w:tcW w:w="1124" w:type="dxa"/>
            <w:shd w:val="clear" w:color="auto" w:fill="BDD6EE" w:themeFill="accent1" w:themeFillTint="66"/>
            <w:vAlign w:val="center"/>
          </w:tcPr>
          <w:p w14:paraId="2DBBD0F3" w14:textId="451906C3" w:rsidR="0021459A" w:rsidRPr="0001269D" w:rsidRDefault="005E0113" w:rsidP="002F5C27">
            <w:pPr>
              <w:jc w:val="center"/>
              <w:rPr>
                <w:b/>
              </w:rPr>
            </w:pPr>
            <w:r>
              <w:rPr>
                <w:b/>
              </w:rPr>
              <w:t>-8 830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4BB360" w14:textId="2FCA5241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2D2D17" w14:textId="5B307E34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3 500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277C35" w14:textId="71BC2D1D" w:rsidR="0021459A" w:rsidRPr="0001269D" w:rsidRDefault="0021459A" w:rsidP="002F5C27">
            <w:pPr>
              <w:jc w:val="center"/>
              <w:rPr>
                <w:b/>
              </w:rPr>
            </w:pPr>
            <w:r>
              <w:rPr>
                <w:b/>
              </w:rPr>
              <w:t>4 000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C4E8F0" w14:textId="588D2365" w:rsidR="0021459A" w:rsidRPr="0001269D" w:rsidRDefault="005E0113" w:rsidP="002F5C27">
            <w:pPr>
              <w:jc w:val="center"/>
              <w:rPr>
                <w:b/>
              </w:rPr>
            </w:pPr>
            <w:r>
              <w:rPr>
                <w:b/>
              </w:rPr>
              <w:t>-1 230</w:t>
            </w:r>
          </w:p>
        </w:tc>
      </w:tr>
      <w:tr w:rsidR="00C819F9" w14:paraId="0AE1D35D" w14:textId="77777777" w:rsidTr="00C819F9">
        <w:trPr>
          <w:trHeight w:val="680"/>
        </w:trPr>
        <w:tc>
          <w:tcPr>
            <w:tcW w:w="662" w:type="dxa"/>
            <w:vAlign w:val="center"/>
          </w:tcPr>
          <w:p w14:paraId="41BD1BAD" w14:textId="77777777" w:rsidR="00C819F9" w:rsidRDefault="00C819F9" w:rsidP="00C819F9">
            <w:pPr>
              <w:jc w:val="center"/>
            </w:pPr>
            <w:r>
              <w:t>8</w:t>
            </w:r>
          </w:p>
        </w:tc>
        <w:tc>
          <w:tcPr>
            <w:tcW w:w="2008" w:type="dxa"/>
            <w:vAlign w:val="center"/>
          </w:tcPr>
          <w:p w14:paraId="0EDBA679" w14:textId="77777777" w:rsidR="00C819F9" w:rsidRDefault="00C819F9" w:rsidP="00C819F9">
            <w:pPr>
              <w:jc w:val="center"/>
            </w:pPr>
          </w:p>
        </w:tc>
        <w:tc>
          <w:tcPr>
            <w:tcW w:w="5469" w:type="dxa"/>
            <w:vAlign w:val="center"/>
          </w:tcPr>
          <w:p w14:paraId="1B8E35A5" w14:textId="77777777" w:rsidR="00C819F9" w:rsidRDefault="00C819F9" w:rsidP="00C819F9">
            <w:pPr>
              <w:jc w:val="center"/>
            </w:pPr>
            <w:r>
              <w:t>+ předpoklad zůstatku na účtech v tis. Kč (rezervy)</w:t>
            </w:r>
          </w:p>
        </w:tc>
        <w:tc>
          <w:tcPr>
            <w:tcW w:w="4477" w:type="dxa"/>
            <w:gridSpan w:val="4"/>
          </w:tcPr>
          <w:p w14:paraId="11256ADF" w14:textId="77777777" w:rsidR="00C819F9" w:rsidRDefault="00C819F9" w:rsidP="00C819F9"/>
        </w:tc>
        <w:tc>
          <w:tcPr>
            <w:tcW w:w="2127" w:type="dxa"/>
          </w:tcPr>
          <w:p w14:paraId="27AD53FD" w14:textId="0E5C974F" w:rsidR="00C819F9" w:rsidRDefault="00C819F9" w:rsidP="00C819F9"/>
          <w:p w14:paraId="3F7BC92F" w14:textId="5336DE93" w:rsidR="00C819F9" w:rsidRDefault="00C819F9" w:rsidP="00C819F9">
            <w:pPr>
              <w:tabs>
                <w:tab w:val="left" w:pos="748"/>
              </w:tabs>
              <w:jc w:val="center"/>
            </w:pPr>
            <w:r>
              <w:t>18 000</w:t>
            </w:r>
          </w:p>
        </w:tc>
      </w:tr>
      <w:tr w:rsidR="00C819F9" w14:paraId="1F18AFF3" w14:textId="77777777" w:rsidTr="00C819F9">
        <w:trPr>
          <w:trHeight w:val="406"/>
        </w:trPr>
        <w:tc>
          <w:tcPr>
            <w:tcW w:w="662" w:type="dxa"/>
            <w:shd w:val="clear" w:color="auto" w:fill="BDD6EE" w:themeFill="accent1" w:themeFillTint="66"/>
            <w:vAlign w:val="center"/>
          </w:tcPr>
          <w:p w14:paraId="14764E9C" w14:textId="77777777" w:rsidR="00C819F9" w:rsidRDefault="00C819F9" w:rsidP="00C819F9">
            <w:pPr>
              <w:jc w:val="center"/>
            </w:pPr>
            <w:r>
              <w:t>9</w:t>
            </w:r>
          </w:p>
        </w:tc>
        <w:tc>
          <w:tcPr>
            <w:tcW w:w="2008" w:type="dxa"/>
            <w:shd w:val="clear" w:color="auto" w:fill="BDD6EE" w:themeFill="accent1" w:themeFillTint="66"/>
            <w:vAlign w:val="center"/>
          </w:tcPr>
          <w:p w14:paraId="19B27683" w14:textId="77777777" w:rsidR="00C819F9" w:rsidRDefault="00C819F9" w:rsidP="00C819F9">
            <w:pPr>
              <w:jc w:val="center"/>
            </w:pPr>
          </w:p>
        </w:tc>
        <w:tc>
          <w:tcPr>
            <w:tcW w:w="9946" w:type="dxa"/>
            <w:gridSpan w:val="5"/>
            <w:shd w:val="clear" w:color="auto" w:fill="BDD6EE" w:themeFill="accent1" w:themeFillTint="66"/>
          </w:tcPr>
          <w:p w14:paraId="1D2C0ABB" w14:textId="39A1ECAF" w:rsidR="00C819F9" w:rsidRPr="00C819F9" w:rsidRDefault="00C819F9" w:rsidP="00C819F9">
            <w:pPr>
              <w:jc w:val="center"/>
            </w:pPr>
          </w:p>
        </w:tc>
        <w:tc>
          <w:tcPr>
            <w:tcW w:w="2127" w:type="dxa"/>
            <w:shd w:val="clear" w:color="auto" w:fill="A8D08D" w:themeFill="accent6" w:themeFillTint="99"/>
          </w:tcPr>
          <w:p w14:paraId="3F0432AB" w14:textId="5F22158F" w:rsidR="00C819F9" w:rsidRPr="0001269D" w:rsidRDefault="00C819F9" w:rsidP="00C819F9">
            <w:pPr>
              <w:tabs>
                <w:tab w:val="left" w:pos="769"/>
              </w:tabs>
              <w:ind w:left="107"/>
              <w:jc w:val="center"/>
              <w:rPr>
                <w:b/>
              </w:rPr>
            </w:pPr>
            <w:r>
              <w:rPr>
                <w:b/>
              </w:rPr>
              <w:t>16 770</w:t>
            </w:r>
          </w:p>
        </w:tc>
      </w:tr>
    </w:tbl>
    <w:p w14:paraId="1122D15A" w14:textId="77777777" w:rsidR="00612E35" w:rsidRDefault="00313133" w:rsidP="00313133">
      <w:r>
        <w:t xml:space="preserve">*finanční zdroje a potřeby dlouhodobě realizovaných </w:t>
      </w:r>
      <w:r w:rsidR="00586975">
        <w:t>záměrů (Vypočte se = provozní saldo – splátky dluhů + opravy)</w:t>
      </w:r>
    </w:p>
    <w:p w14:paraId="513BF37A" w14:textId="4A024D2B" w:rsidR="005E0113" w:rsidRDefault="005E0113" w:rsidP="005E0113">
      <w:r>
        <w:t>Vyvěšeno dne: 1</w:t>
      </w:r>
      <w:r w:rsidR="00D451C9">
        <w:t>8</w:t>
      </w:r>
      <w:r>
        <w:t>. 12.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F86172" w14:textId="523C6886" w:rsidR="005E0113" w:rsidRDefault="005E0113" w:rsidP="005E0113">
      <w:r w:rsidRPr="00F633B8">
        <w:rPr>
          <w:sz w:val="24"/>
          <w:szCs w:val="24"/>
        </w:rPr>
        <w:t xml:space="preserve">Ing. </w:t>
      </w:r>
      <w:r>
        <w:rPr>
          <w:sz w:val="24"/>
          <w:szCs w:val="24"/>
        </w:rPr>
        <w:t>Miroslav Stoklasa</w:t>
      </w:r>
      <w:r w:rsidR="00C819F9">
        <w:rPr>
          <w:sz w:val="24"/>
          <w:szCs w:val="24"/>
        </w:rPr>
        <w:t>,</w:t>
      </w:r>
      <w:r w:rsidRPr="00F633B8">
        <w:rPr>
          <w:sz w:val="24"/>
          <w:szCs w:val="24"/>
        </w:rPr>
        <w:t> </w:t>
      </w:r>
      <w:r w:rsidR="009C5CF0">
        <w:rPr>
          <w:sz w:val="24"/>
          <w:szCs w:val="24"/>
        </w:rPr>
        <w:t>starosta obce Zvole</w:t>
      </w:r>
    </w:p>
    <w:p w14:paraId="7ADE83D9" w14:textId="77777777" w:rsidR="005E0113" w:rsidRDefault="005E0113" w:rsidP="00313133"/>
    <w:sectPr w:rsidR="005E0113" w:rsidSect="00C819F9">
      <w:pgSz w:w="16838" w:h="11906" w:orient="landscape"/>
      <w:pgMar w:top="993" w:right="124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F55"/>
    <w:multiLevelType w:val="hybridMultilevel"/>
    <w:tmpl w:val="82C2E13C"/>
    <w:lvl w:ilvl="0" w:tplc="1F86D45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DFA"/>
    <w:multiLevelType w:val="hybridMultilevel"/>
    <w:tmpl w:val="4906F20E"/>
    <w:lvl w:ilvl="0" w:tplc="8A64C68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39746">
    <w:abstractNumId w:val="0"/>
  </w:num>
  <w:num w:numId="2" w16cid:durableId="49325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35"/>
    <w:rsid w:val="0001269D"/>
    <w:rsid w:val="0002260C"/>
    <w:rsid w:val="000B7E9E"/>
    <w:rsid w:val="000D00CA"/>
    <w:rsid w:val="000D768B"/>
    <w:rsid w:val="001225ED"/>
    <w:rsid w:val="00127446"/>
    <w:rsid w:val="001C34F4"/>
    <w:rsid w:val="001F1802"/>
    <w:rsid w:val="0021459A"/>
    <w:rsid w:val="00250C97"/>
    <w:rsid w:val="00280791"/>
    <w:rsid w:val="00283A51"/>
    <w:rsid w:val="002F5C27"/>
    <w:rsid w:val="00313133"/>
    <w:rsid w:val="00326D6C"/>
    <w:rsid w:val="00331417"/>
    <w:rsid w:val="00346827"/>
    <w:rsid w:val="00372C0C"/>
    <w:rsid w:val="003802A5"/>
    <w:rsid w:val="003A5362"/>
    <w:rsid w:val="004548EC"/>
    <w:rsid w:val="00490FD4"/>
    <w:rsid w:val="004A302C"/>
    <w:rsid w:val="004F3FD5"/>
    <w:rsid w:val="00516620"/>
    <w:rsid w:val="00534855"/>
    <w:rsid w:val="00534C77"/>
    <w:rsid w:val="00586975"/>
    <w:rsid w:val="005E0113"/>
    <w:rsid w:val="00612E35"/>
    <w:rsid w:val="00642236"/>
    <w:rsid w:val="0069042E"/>
    <w:rsid w:val="006A4BFE"/>
    <w:rsid w:val="006A719D"/>
    <w:rsid w:val="007760BA"/>
    <w:rsid w:val="007F1908"/>
    <w:rsid w:val="008057EE"/>
    <w:rsid w:val="00857E0E"/>
    <w:rsid w:val="0089159D"/>
    <w:rsid w:val="008E5841"/>
    <w:rsid w:val="00903788"/>
    <w:rsid w:val="00914B46"/>
    <w:rsid w:val="00972887"/>
    <w:rsid w:val="009C5CF0"/>
    <w:rsid w:val="009E3818"/>
    <w:rsid w:val="00A534D7"/>
    <w:rsid w:val="00A666A8"/>
    <w:rsid w:val="00C06E98"/>
    <w:rsid w:val="00C819F9"/>
    <w:rsid w:val="00D451C9"/>
    <w:rsid w:val="00D57C5F"/>
    <w:rsid w:val="00DC350B"/>
    <w:rsid w:val="00E12DCF"/>
    <w:rsid w:val="00E16F79"/>
    <w:rsid w:val="00ED5291"/>
    <w:rsid w:val="00F527A0"/>
    <w:rsid w:val="00F765BC"/>
    <w:rsid w:val="00F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BFD8"/>
  <w15:chartTrackingRefBased/>
  <w15:docId w15:val="{0AA674C3-ADD8-49C4-8B0E-9C0EA38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Mirek</cp:lastModifiedBy>
  <cp:revision>2</cp:revision>
  <cp:lastPrinted>2024-11-21T15:20:00Z</cp:lastPrinted>
  <dcterms:created xsi:type="dcterms:W3CDTF">2025-12-18T09:40:00Z</dcterms:created>
  <dcterms:modified xsi:type="dcterms:W3CDTF">2025-12-18T09:40:00Z</dcterms:modified>
</cp:coreProperties>
</file>