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C0F" w:rsidRDefault="00CA2C0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19685</wp:posOffset>
                </wp:positionV>
                <wp:extent cx="9620250" cy="184785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C0F" w:rsidRPr="00575662" w:rsidRDefault="00CA2C0F" w:rsidP="00CA2C0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180"/>
                                <w:szCs w:val="180"/>
                              </w:rPr>
                            </w:pPr>
                            <w:r w:rsidRPr="00575662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180"/>
                                <w:szCs w:val="180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JIŘÍ KRAMPOL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1.55pt;margin-top:1.55pt;width:757.5pt;height:14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" filled="f" stroked="f">
                <v:textbox>
                  <w:txbxContent>
                    <w:p w:rsidR="00CA2C0F" w:rsidRPr="00575662" w:rsidRDefault="00CA2C0F" w:rsidP="00CA2C0F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180"/>
                          <w:szCs w:val="180"/>
                        </w:rPr>
                      </w:pPr>
                      <w:r w:rsidRPr="00575662"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180"/>
                          <w:szCs w:val="180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JIŘÍ KRAMPOL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2C0F" w:rsidRDefault="00CA2C0F"/>
    <w:p w:rsidR="00CA2C0F" w:rsidRDefault="00CA2C0F"/>
    <w:p w:rsidR="00CA2C0F" w:rsidRDefault="00CA2C0F"/>
    <w:p w:rsidR="00A01EAA" w:rsidRDefault="00CA2C0F">
      <w:r>
        <w:rPr>
          <w:noProof/>
        </w:rPr>
        <w:drawing>
          <wp:anchor distT="0" distB="0" distL="114300" distR="114300" simplePos="0" relativeHeight="251658240" behindDoc="1" locked="0" layoutInCell="1" allowOverlap="1" wp14:anchorId="1A75350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0296525" cy="888075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rampol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0829" cy="888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CA2C0F" w:rsidRDefault="00CA2C0F"/>
    <w:p w:rsidR="00575662" w:rsidRDefault="00575662"/>
    <w:p w:rsidR="00575662" w:rsidRDefault="00575662"/>
    <w:p w:rsidR="00575662" w:rsidRDefault="00575662"/>
    <w:p w:rsidR="00575662" w:rsidRDefault="00575662"/>
    <w:p w:rsidR="00575662" w:rsidRDefault="00575662"/>
    <w:p w:rsidR="00575662" w:rsidRDefault="00575662"/>
    <w:p w:rsidR="00575662" w:rsidRDefault="00575662"/>
    <w:p w:rsidR="00575662" w:rsidRDefault="00575662"/>
    <w:p w:rsidR="00575662" w:rsidRDefault="00575662"/>
    <w:p w:rsidR="00575662" w:rsidRDefault="00575662"/>
    <w:p w:rsidR="00575662" w:rsidRDefault="00575662"/>
    <w:p w:rsidR="00575662" w:rsidRDefault="00575662"/>
    <w:p w:rsidR="00575662" w:rsidRDefault="00575662"/>
    <w:p w:rsidR="00575662" w:rsidRDefault="00575662"/>
    <w:p w:rsidR="00575662" w:rsidRDefault="00575662"/>
    <w:p w:rsidR="00575662" w:rsidRDefault="00575662"/>
    <w:p w:rsidR="00575662" w:rsidRDefault="0057566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5220335</wp:posOffset>
                </wp:positionH>
                <wp:positionV relativeFrom="paragraph">
                  <wp:posOffset>12700</wp:posOffset>
                </wp:positionV>
                <wp:extent cx="5057775" cy="5962650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7775" cy="5962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8C3" w:rsidRPr="00EB53AB" w:rsidRDefault="005E3616">
                            <w:pPr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53AB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="001368C3" w:rsidRPr="00EB53AB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368C3" w:rsidRPr="00575662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120"/>
                                <w:szCs w:val="120"/>
                                <w14:textOutline w14:w="9525" w14:cap="rnd" w14:cmpd="sng" w14:algn="ctr">
                                  <w14:solidFill>
                                    <w14:schemeClr w14:val="bg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Eva Hrušková</w:t>
                            </w:r>
                          </w:p>
                          <w:p w:rsidR="001368C3" w:rsidRPr="00EB53AB" w:rsidRDefault="001368C3">
                            <w:pPr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3616" w:rsidRDefault="005E3616">
                            <w:pPr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75662" w:rsidRPr="00EB53AB" w:rsidRDefault="00575662">
                            <w:pPr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368C3" w:rsidRPr="00575662" w:rsidRDefault="001368C3" w:rsidP="00EB53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5662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84"/>
                                <w:szCs w:val="84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Povídání s písničkami</w:t>
                            </w:r>
                          </w:p>
                          <w:p w:rsidR="001368C3" w:rsidRPr="00EB53AB" w:rsidRDefault="001368C3" w:rsidP="00EB53AB">
                            <w:pPr>
                              <w:jc w:val="center"/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3616" w:rsidRPr="00EB53AB" w:rsidRDefault="005E3616" w:rsidP="00EB53AB">
                            <w:pPr>
                              <w:jc w:val="center"/>
                              <w:rPr>
                                <w:color w:val="7030A0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5E3616" w:rsidRPr="00575662" w:rsidRDefault="001368C3" w:rsidP="00EB53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5662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Ve Zvoli v </w:t>
                            </w:r>
                            <w:proofErr w:type="spellStart"/>
                            <w:r w:rsidRPr="00575662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Polydomě</w:t>
                            </w:r>
                            <w:proofErr w:type="spellEnd"/>
                          </w:p>
                          <w:p w:rsidR="005E3616" w:rsidRPr="00EB53AB" w:rsidRDefault="005E3616" w:rsidP="00EB53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72"/>
                                <w:szCs w:val="72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1368C3" w:rsidRPr="00575662" w:rsidRDefault="001368C3" w:rsidP="00EB53A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75662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20.9.2022 </w:t>
                            </w:r>
                            <w:r w:rsidR="005E3616" w:rsidRPr="00575662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 </w:t>
                            </w:r>
                            <w:r w:rsidRPr="00575662">
                              <w:rPr>
                                <w:rFonts w:ascii="Times New Roman" w:hAnsi="Times New Roman"/>
                                <w:b/>
                                <w:i/>
                                <w:color w:val="7030A0"/>
                                <w:sz w:val="96"/>
                                <w:szCs w:val="9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19:00</w:t>
                            </w:r>
                          </w:p>
                          <w:p w:rsidR="006E35CC" w:rsidRDefault="006E35CC"/>
                          <w:p w:rsidR="00575662" w:rsidRDefault="005E361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</w:t>
                            </w:r>
                          </w:p>
                          <w:p w:rsidR="006E35CC" w:rsidRPr="005E3616" w:rsidRDefault="0057566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                                         </w:t>
                            </w:r>
                            <w:r w:rsidR="005E3616">
                              <w:rPr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6E35CC" w:rsidRPr="005E3616">
                              <w:rPr>
                                <w:sz w:val="36"/>
                                <w:szCs w:val="36"/>
                              </w:rPr>
                              <w:t>Vstupné 200,-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1.05pt;margin-top:1pt;width:398.25pt;height:46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" filled="f" stroked="f">
                <v:textbox>
                  <w:txbxContent>
                    <w:p w:rsidR="001368C3" w:rsidRPr="00EB53AB" w:rsidRDefault="005E3616">
                      <w:pPr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B53AB"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="001368C3" w:rsidRPr="00EB53AB"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368C3" w:rsidRPr="00575662"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120"/>
                          <w:szCs w:val="120"/>
                          <w14:textOutline w14:w="9525" w14:cap="rnd" w14:cmpd="sng" w14:algn="ctr">
                            <w14:solidFill>
                              <w14:schemeClr w14:val="bg2"/>
                            </w14:solidFill>
                            <w14:prstDash w14:val="solid"/>
                            <w14:bevel/>
                          </w14:textOutline>
                        </w:rPr>
                        <w:t>Eva Hrušková</w:t>
                      </w:r>
                    </w:p>
                    <w:p w:rsidR="001368C3" w:rsidRPr="00EB53AB" w:rsidRDefault="001368C3">
                      <w:pPr>
                        <w:rPr>
                          <w:color w:val="7030A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E3616" w:rsidRDefault="005E3616">
                      <w:pPr>
                        <w:rPr>
                          <w:color w:val="7030A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75662" w:rsidRPr="00EB53AB" w:rsidRDefault="00575662">
                      <w:pPr>
                        <w:rPr>
                          <w:color w:val="7030A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368C3" w:rsidRPr="00575662" w:rsidRDefault="001368C3" w:rsidP="00EB53AB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84"/>
                          <w:szCs w:val="8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5662"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84"/>
                          <w:szCs w:val="84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Povídání s písničkami</w:t>
                      </w:r>
                    </w:p>
                    <w:p w:rsidR="001368C3" w:rsidRPr="00EB53AB" w:rsidRDefault="001368C3" w:rsidP="00EB53AB">
                      <w:pPr>
                        <w:jc w:val="center"/>
                        <w:rPr>
                          <w:color w:val="7030A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E3616" w:rsidRPr="00EB53AB" w:rsidRDefault="005E3616" w:rsidP="00EB53AB">
                      <w:pPr>
                        <w:jc w:val="center"/>
                        <w:rPr>
                          <w:color w:val="7030A0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5E3616" w:rsidRPr="00575662" w:rsidRDefault="001368C3" w:rsidP="00EB53AB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5662"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Ve Zvoli v </w:t>
                      </w:r>
                      <w:proofErr w:type="spellStart"/>
                      <w:r w:rsidRPr="00575662"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Polydomě</w:t>
                      </w:r>
                      <w:proofErr w:type="spellEnd"/>
                    </w:p>
                    <w:p w:rsidR="005E3616" w:rsidRPr="00EB53AB" w:rsidRDefault="005E3616" w:rsidP="00EB53AB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72"/>
                          <w:szCs w:val="72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1368C3" w:rsidRPr="00575662" w:rsidRDefault="001368C3" w:rsidP="00EB53AB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75662"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20.9.2022 </w:t>
                      </w:r>
                      <w:r w:rsidR="005E3616" w:rsidRPr="00575662"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 xml:space="preserve">v </w:t>
                      </w:r>
                      <w:r w:rsidRPr="00575662">
                        <w:rPr>
                          <w:rFonts w:ascii="Times New Roman" w:hAnsi="Times New Roman"/>
                          <w:b/>
                          <w:i/>
                          <w:color w:val="7030A0"/>
                          <w:sz w:val="96"/>
                          <w:szCs w:val="9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  <w:t>19:00</w:t>
                      </w:r>
                    </w:p>
                    <w:p w:rsidR="006E35CC" w:rsidRDefault="006E35CC"/>
                    <w:p w:rsidR="00575662" w:rsidRDefault="005E361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</w:t>
                      </w:r>
                    </w:p>
                    <w:p w:rsidR="006E35CC" w:rsidRPr="005E3616" w:rsidRDefault="0057566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                                         </w:t>
                      </w:r>
                      <w:r w:rsidR="005E3616">
                        <w:rPr>
                          <w:sz w:val="36"/>
                          <w:szCs w:val="36"/>
                        </w:rPr>
                        <w:t xml:space="preserve">         </w:t>
                      </w:r>
                      <w:r w:rsidR="006E35CC" w:rsidRPr="005E3616">
                        <w:rPr>
                          <w:sz w:val="36"/>
                          <w:szCs w:val="36"/>
                        </w:rPr>
                        <w:t>Vstupné 200,-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5662" w:rsidRDefault="00575662"/>
    <w:p w:rsidR="00A01EAA" w:rsidRDefault="00A01EAA">
      <w:r>
        <w:rPr>
          <w:noProof/>
        </w:rPr>
        <w:drawing>
          <wp:inline distT="0" distB="0" distL="0" distR="0">
            <wp:extent cx="5219700" cy="5577869"/>
            <wp:effectExtent l="0" t="0" r="0" b="381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rušková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1999" cy="5655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1EAA" w:rsidSect="00575662">
      <w:pgSz w:w="16838" w:h="23811" w:code="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EAA"/>
    <w:rsid w:val="001368C3"/>
    <w:rsid w:val="002071EA"/>
    <w:rsid w:val="00575662"/>
    <w:rsid w:val="005E3616"/>
    <w:rsid w:val="006E35CC"/>
    <w:rsid w:val="00A01EAA"/>
    <w:rsid w:val="00B52AD5"/>
    <w:rsid w:val="00CA2C0F"/>
    <w:rsid w:val="00EB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1CB4A7"/>
  <w15:chartTrackingRefBased/>
  <w15:docId w15:val="{B85B34BF-FD26-4C88-AC53-91AA9034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televize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 Jaroslav</dc:creator>
  <cp:keywords/>
  <dc:description/>
  <cp:lastModifiedBy>Strejc Jaroslav</cp:lastModifiedBy>
  <cp:revision>2</cp:revision>
  <dcterms:created xsi:type="dcterms:W3CDTF">2022-08-31T08:33:00Z</dcterms:created>
  <dcterms:modified xsi:type="dcterms:W3CDTF">2022-08-31T08:33:00Z</dcterms:modified>
</cp:coreProperties>
</file>